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5" w:rsidRDefault="00C570D8" w:rsidP="00436C89">
      <w:pPr>
        <w:suppressAutoHyphens/>
        <w:autoSpaceDE w:val="0"/>
        <w:autoSpaceDN w:val="0"/>
        <w:jc w:val="center"/>
        <w:textAlignment w:val="baseline"/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</w:pP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H</w:t>
      </w: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 xml:space="preserve">２８　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運動部活動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に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関わる</w:t>
      </w:r>
      <w:r w:rsidR="005F76AD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実態調査１（</w:t>
      </w:r>
      <w:r w:rsidR="005F76AD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部活顧問用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）</w:t>
      </w:r>
    </w:p>
    <w:p w:rsidR="00436C89" w:rsidRPr="00436C89" w:rsidRDefault="00436C89" w:rsidP="00436C8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山口県中学校体育連盟研究部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）中学校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　　）部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記入者名（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この調査は、各校の運動部活動の実態を把握し、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今後の在り方について検討するめのものです。平成２８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年度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（４・５・６・７・８月）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の貴校の実態を御回答ください。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bookmarkStart w:id="0" w:name="_GoBack"/>
      <w:bookmarkEnd w:id="0"/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１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外部指導者導入について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外部指導者を導入してい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登録済み）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あると答えた学校は、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導入された最大の理由を１つだけ教えてください。</w:t>
      </w:r>
    </w:p>
    <w:p w:rsidR="009C7655" w:rsidRPr="009C7655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</w:t>
      </w:r>
    </w:p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・理由（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　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436C89" w:rsidRPr="009C7655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5F76AD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いいえと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答えた部にお聞きします。</w:t>
      </w:r>
    </w:p>
    <w:p w:rsidR="009C7655" w:rsidRPr="009C7655" w:rsidRDefault="005F76AD" w:rsidP="005F76AD">
      <w:pPr>
        <w:suppressAutoHyphens/>
        <w:wordWrap w:val="0"/>
        <w:autoSpaceDE w:val="0"/>
        <w:autoSpaceDN w:val="0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部は外部指導者を導入したいと考えて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）　　　いいえ（　　　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はい」と答えた部については、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実際に導入に至っていない理由を簡単にお答ください。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436C89" w:rsidTr="00436C89">
        <w:trPr>
          <w:trHeight w:val="540"/>
        </w:trPr>
        <w:tc>
          <w:tcPr>
            <w:tcW w:w="9270" w:type="dxa"/>
          </w:tcPr>
          <w:p w:rsidR="00436C89" w:rsidRPr="009C7655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  <w:p w:rsidR="00436C89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（３）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で「はい」と答えた部にお聞きします。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平均して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週１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回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以上指導されて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5F76AD" w:rsidRPr="005F76AD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はい（　　　）　　　いいえ（　　　）</w:t>
      </w:r>
    </w:p>
    <w:p w:rsidR="009C7655" w:rsidRP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２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学校間連携の可能性と現状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他の学校との連携について、御回答ください。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6A4C02" w:rsidRDefault="006A4C02" w:rsidP="006A4C02">
      <w:r>
        <w:rPr>
          <w:rFonts w:hint="eastAsia"/>
        </w:rPr>
        <w:t>（１）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部活動は他の学校と一緒に練習されていますか。</w:t>
      </w:r>
    </w:p>
    <w:p w:rsidR="005F76AD" w:rsidRPr="005F76AD" w:rsidRDefault="005F76AD" w:rsidP="005F76AD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はい（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）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いいえ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36C89" w:rsidRPr="00436C89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6A4C02" w:rsidRDefault="006A4C02" w:rsidP="006A4C02">
      <w:pPr>
        <w:pStyle w:val="a6"/>
      </w:pPr>
      <w:r>
        <w:rPr>
          <w:rFonts w:hint="eastAsia"/>
        </w:rPr>
        <w:t>（２）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部活動は他の学校と一緒に大会に参加され</w:t>
      </w:r>
      <w:r w:rsidR="005F76AD" w:rsidRPr="006A4C02">
        <w:rPr>
          <w:rFonts w:hint="eastAsia"/>
        </w:rPr>
        <w:t>ましたか。</w:t>
      </w:r>
    </w:p>
    <w:p w:rsidR="00232864" w:rsidRDefault="005F76AD" w:rsidP="00232864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655" w:rsidRPr="000A08AD" w:rsidRDefault="000A08AD" w:rsidP="00154499">
      <w:pPr>
        <w:suppressAutoHyphens/>
        <w:wordWrap w:val="0"/>
        <w:autoSpaceDE w:val="0"/>
        <w:autoSpaceDN w:val="0"/>
        <w:ind w:left="624" w:hangingChars="200" w:hanging="624"/>
        <w:jc w:val="left"/>
        <w:textAlignment w:val="baseline"/>
        <w:rPr>
          <w:rFonts w:asciiTheme="minorEastAsia" w:hAnsiTheme="minorEastAsia" w:cs="Times New Roman"/>
          <w:color w:val="000000"/>
          <w:spacing w:val="2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6"/>
          <w:kern w:val="0"/>
          <w:szCs w:val="21"/>
        </w:rPr>
        <w:t>（３）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あなたの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部活動は、部員数の減少に伴い、今後他の学校と合同チームを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作っていきたい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希望がありますか。</w:t>
      </w:r>
    </w:p>
    <w:p w:rsidR="004F3FED" w:rsidRDefault="00232864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F3FED" w:rsidRPr="005F76AD" w:rsidRDefault="004F3FED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３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小中高の連携</w:t>
      </w:r>
    </w:p>
    <w:p w:rsidR="009C7655" w:rsidRPr="00232864" w:rsidRDefault="00232864" w:rsidP="00232864">
      <w:pPr>
        <w:pStyle w:val="a3"/>
        <w:numPr>
          <w:ilvl w:val="0"/>
          <w:numId w:val="9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Pr="00232864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部活動は、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wave"/>
        </w:rPr>
        <w:t>小中の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</w:t>
      </w: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ますか。</w:t>
      </w:r>
    </w:p>
    <w:p w:rsid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232864" w:rsidRP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2864" w:rsidRDefault="009C7655" w:rsidP="002328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6A4C02" w:rsidRPr="006A4C0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中高の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連携をとって、活動を進めている運動部がありますか。</w:t>
      </w:r>
    </w:p>
    <w:p w:rsidR="009C78EC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8EC" w:rsidRPr="00232864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Pr="00232864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9C78EC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234B75" w:rsidRDefault="00234B75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b/>
          <w:color w:val="000000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lastRenderedPageBreak/>
        <w:t>４</w:t>
      </w:r>
      <w:r w:rsidR="009C7655" w:rsidRPr="00234B75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地域のスポーツクラブ・社会体育団体等との連携</w:t>
      </w:r>
    </w:p>
    <w:p w:rsidR="009C78EC" w:rsidRDefault="009C7655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821472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地域のス</w:t>
      </w:r>
      <w:r w:rsidR="00234B7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ポ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ーツクラブや社会体育団体等と連携をとって、活動を進めています</w:t>
      </w:r>
    </w:p>
    <w:p w:rsidR="009C7655" w:rsidRDefault="00821472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か。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　　）　　　いいえ（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）</w:t>
      </w:r>
    </w:p>
    <w:p w:rsidR="009C78EC" w:rsidRPr="009C7655" w:rsidRDefault="009C78EC" w:rsidP="009C78EC">
      <w:pPr>
        <w:suppressAutoHyphens/>
        <w:wordWrap w:val="0"/>
        <w:autoSpaceDE w:val="0"/>
        <w:autoSpaceDN w:val="0"/>
        <w:ind w:left="312" w:hangingChars="100" w:hanging="3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Default="00821472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と答えた部にお聞きします。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連携の内容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をご記入下さい。</w:t>
      </w:r>
    </w:p>
    <w:p w:rsidR="00234B75" w:rsidRDefault="009C78EC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５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生徒の生活のバランスについて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校内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の部活動</w:t>
      </w:r>
      <w:r w:rsidR="009E4164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（常設部のみ</w:t>
      </w:r>
      <w:r w:rsidR="009E4164" w:rsidRPr="009E4164">
        <w:rPr>
          <w:rFonts w:ascii="ＭＳ 明朝" w:eastAsia="ＭＳ ゴシック" w:hAnsi="Times New Roman" w:cs="ＭＳ ゴシック"/>
          <w:b/>
          <w:color w:val="000000"/>
          <w:kern w:val="0"/>
          <w:szCs w:val="21"/>
          <w:u w:val="wave"/>
        </w:rPr>
        <w:t>）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の活動状況に</w:t>
      </w:r>
      <w:r w:rsidR="009E4164">
        <w:rPr>
          <w:rFonts w:ascii="ＭＳ 明朝" w:eastAsia="ＭＳ ゴシック" w:hAnsi="Times New Roman" w:cs="ＭＳ ゴシック"/>
          <w:color w:val="000000"/>
          <w:kern w:val="0"/>
          <w:szCs w:val="21"/>
        </w:rPr>
        <w:t>ついて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お答えください。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なお今年度６～８月の実績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</w:t>
      </w:r>
      <w:r w:rsidR="00234B75">
        <w:rPr>
          <w:rFonts w:ascii="ＭＳ 明朝" w:eastAsia="ＭＳ ゴシック" w:hAnsi="Times New Roman" w:cs="ＭＳ ゴシック"/>
          <w:color w:val="000000"/>
          <w:kern w:val="0"/>
          <w:szCs w:val="21"/>
        </w:rPr>
        <w:t>基づいて</w:t>
      </w: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御回答ください。</w:t>
      </w: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Pr="006A4C02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最低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週１日以上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を休養日として</w:t>
      </w:r>
      <w:r w:rsidR="006A4C0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確保していますか。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232864" w:rsidP="006A4C02">
      <w:pPr>
        <w:ind w:right="260"/>
        <w:jc w:val="right"/>
      </w:pPr>
      <w:r>
        <w:rPr>
          <w:rFonts w:hint="eastAsia"/>
        </w:rPr>
        <w:t>はい</w:t>
      </w:r>
      <w:r>
        <w:t>（　　）　　いいえ（　　）</w:t>
      </w:r>
    </w:p>
    <w:p w:rsidR="009C78EC" w:rsidRPr="00232864" w:rsidRDefault="009C78EC" w:rsidP="006A4C02">
      <w:pPr>
        <w:ind w:right="260"/>
        <w:jc w:val="right"/>
      </w:pPr>
    </w:p>
    <w:p w:rsidR="009C7655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基本的に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土・日のどちらかを休養日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に当てて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夏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休み中は、ある程度まとまった休養日を</w:t>
      </w:r>
      <w:r w:rsidR="006A4C02">
        <w:rPr>
          <w:rFonts w:ascii="ＭＳ 明朝" w:eastAsia="ＭＳ ゴシック" w:hAnsi="Times New Roman" w:cs="ＭＳ ゴシック"/>
          <w:color w:val="000000"/>
          <w:kern w:val="0"/>
          <w:szCs w:val="21"/>
        </w:rPr>
        <w:t>計画していますか。</w:t>
      </w:r>
    </w:p>
    <w:p w:rsid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6A4C02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Pr="006A4C02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平日での練習時間は２～３時間程度以内で終えられて</w:t>
      </w:r>
      <w:r w:rsidR="006A4C02"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C7655" w:rsidRPr="00821472" w:rsidRDefault="009C7655" w:rsidP="0082147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土・</w:t>
      </w:r>
      <w:r w:rsidR="006A4C02"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日及び長期休業中では３～４時間以内をめどに練習が終えられていますか。</w:t>
      </w: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（各種大会、練習試合、合宿等は除く）</w:t>
      </w:r>
    </w:p>
    <w:p w:rsidR="009E4164" w:rsidRPr="006A4C02" w:rsidRDefault="009E416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6A4C02" w:rsidRDefault="009C7655" w:rsidP="006A4C02">
      <w:pPr>
        <w:pStyle w:val="a3"/>
        <w:wordWrap w:val="0"/>
        <w:ind w:leftChars="0" w:left="1080" w:right="260"/>
        <w:jc w:val="right"/>
      </w:pPr>
      <w:r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</w:t>
      </w:r>
      <w:r w:rsidR="006A4C0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</w:t>
      </w:r>
      <w:r w:rsidR="006A4C02">
        <w:rPr>
          <w:rFonts w:hint="eastAsia"/>
        </w:rPr>
        <w:t>はい</w:t>
      </w:r>
      <w:r w:rsidR="006A4C02">
        <w:t xml:space="preserve">（　　）　　いいえ（　</w:t>
      </w:r>
      <w:r w:rsidR="006A4C02">
        <w:rPr>
          <w:rFonts w:hint="eastAsia"/>
        </w:rPr>
        <w:t xml:space="preserve">　</w:t>
      </w:r>
      <w:r w:rsidR="006A4C02">
        <w:t>）</w:t>
      </w:r>
    </w:p>
    <w:p w:rsidR="009C78EC" w:rsidRDefault="009C78EC" w:rsidP="006A4C02">
      <w:pPr>
        <w:pStyle w:val="a3"/>
        <w:wordWrap w:val="0"/>
        <w:ind w:leftChars="0" w:left="1080" w:right="260"/>
        <w:jc w:val="right"/>
      </w:pPr>
    </w:p>
    <w:p w:rsidR="009C78EC" w:rsidRDefault="009C78EC" w:rsidP="009C78EC">
      <w:pPr>
        <w:pStyle w:val="a3"/>
        <w:numPr>
          <w:ilvl w:val="0"/>
          <w:numId w:val="5"/>
        </w:numPr>
        <w:wordWrap w:val="0"/>
        <w:ind w:leftChars="0" w:right="260"/>
        <w:jc w:val="left"/>
        <w:rPr>
          <w:rFonts w:asciiTheme="majorEastAsia" w:eastAsiaTheme="majorEastAsia" w:hAnsiTheme="majorEastAsia"/>
        </w:rPr>
      </w:pPr>
      <w:r w:rsidRPr="009C78EC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</w:t>
      </w:r>
      <w:r w:rsidRPr="009C78EC">
        <w:rPr>
          <w:rFonts w:asciiTheme="majorEastAsia" w:eastAsiaTheme="majorEastAsia" w:hAnsiTheme="majorEastAsia" w:hint="eastAsia"/>
        </w:rPr>
        <w:t>日曜日（家庭の日）は部活を休みにしている。</w:t>
      </w:r>
    </w:p>
    <w:p w:rsid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9C78EC">
        <w:rPr>
          <w:rFonts w:asciiTheme="majorEastAsia" w:eastAsiaTheme="majorEastAsia" w:hAnsiTheme="majorEastAsia" w:hint="eastAsia"/>
        </w:rPr>
        <w:t>はい（　　）　　いいえ（　　）</w:t>
      </w:r>
    </w:p>
    <w:p w:rsidR="009C78EC" w:rsidRP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</w:p>
    <w:p w:rsidR="00234B75" w:rsidRPr="009C78EC" w:rsidRDefault="00234B7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9C7655" w:rsidRPr="009C7655" w:rsidRDefault="00821472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６</w:t>
      </w:r>
      <w:r w:rsidR="009C7655" w:rsidRPr="009E4164">
        <w:rPr>
          <w:rFonts w:ascii="ＭＳ ゴシック" w:eastAsia="ＭＳ 明朝" w:hAnsi="ＭＳ ゴシック" w:cs="ＭＳ ゴシック"/>
          <w:b/>
          <w:color w:val="000000"/>
          <w:kern w:val="0"/>
          <w:szCs w:val="21"/>
        </w:rPr>
        <w:t xml:space="preserve">  </w:t>
      </w:r>
      <w:r w:rsidR="009C7655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運動部活動にかかわる諸問題について、見解を御記入ください。（箇条書）</w:t>
      </w:r>
      <w:r w:rsidR="009C7655"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</w:t>
      </w:r>
      <w:r w:rsidR="009C7655"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</w:t>
      </w:r>
    </w:p>
    <w:p w:rsidR="00DA6C90" w:rsidRPr="00234B75" w:rsidRDefault="009E4164" w:rsidP="00234B7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</w:p>
    <w:sectPr w:rsidR="00DA6C90" w:rsidRPr="00234B75" w:rsidSect="009C7655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DA9"/>
    <w:multiLevelType w:val="hybridMultilevel"/>
    <w:tmpl w:val="93A0DF0C"/>
    <w:lvl w:ilvl="0" w:tplc="87868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296D57"/>
    <w:multiLevelType w:val="hybridMultilevel"/>
    <w:tmpl w:val="105297BE"/>
    <w:lvl w:ilvl="0" w:tplc="DA28B9D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110B2"/>
    <w:multiLevelType w:val="hybridMultilevel"/>
    <w:tmpl w:val="58F2AE24"/>
    <w:lvl w:ilvl="0" w:tplc="36B40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DD568D"/>
    <w:multiLevelType w:val="hybridMultilevel"/>
    <w:tmpl w:val="F3524ACA"/>
    <w:lvl w:ilvl="0" w:tplc="16E4B060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EB20A7"/>
    <w:multiLevelType w:val="hybridMultilevel"/>
    <w:tmpl w:val="BF440D92"/>
    <w:lvl w:ilvl="0" w:tplc="D6EE2506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7A7FDC"/>
    <w:multiLevelType w:val="hybridMultilevel"/>
    <w:tmpl w:val="BBC61E36"/>
    <w:lvl w:ilvl="0" w:tplc="ECAC3E7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3C45E0"/>
    <w:multiLevelType w:val="hybridMultilevel"/>
    <w:tmpl w:val="5BF8CDAC"/>
    <w:lvl w:ilvl="0" w:tplc="67021FB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A15480"/>
    <w:multiLevelType w:val="hybridMultilevel"/>
    <w:tmpl w:val="3638708E"/>
    <w:lvl w:ilvl="0" w:tplc="DDACA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DF75FD6"/>
    <w:multiLevelType w:val="hybridMultilevel"/>
    <w:tmpl w:val="CB6A46CE"/>
    <w:lvl w:ilvl="0" w:tplc="08AE5B52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C737D9"/>
    <w:multiLevelType w:val="hybridMultilevel"/>
    <w:tmpl w:val="9B489908"/>
    <w:lvl w:ilvl="0" w:tplc="9A22A3D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55"/>
    <w:rsid w:val="000A08AD"/>
    <w:rsid w:val="00154499"/>
    <w:rsid w:val="00232864"/>
    <w:rsid w:val="00234B75"/>
    <w:rsid w:val="002F3C5D"/>
    <w:rsid w:val="00375EC4"/>
    <w:rsid w:val="00436C89"/>
    <w:rsid w:val="004F3FED"/>
    <w:rsid w:val="004F5F52"/>
    <w:rsid w:val="005F76AD"/>
    <w:rsid w:val="006A4C02"/>
    <w:rsid w:val="00821472"/>
    <w:rsid w:val="00981AB6"/>
    <w:rsid w:val="009C7655"/>
    <w:rsid w:val="009C78EC"/>
    <w:rsid w:val="009E4164"/>
    <w:rsid w:val="00A43380"/>
    <w:rsid w:val="00C570D8"/>
    <w:rsid w:val="00D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A4C0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A4C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10</cp:revision>
  <cp:lastPrinted>2016-03-08T06:20:00Z</cp:lastPrinted>
  <dcterms:created xsi:type="dcterms:W3CDTF">2016-03-08T05:00:00Z</dcterms:created>
  <dcterms:modified xsi:type="dcterms:W3CDTF">2016-06-29T03:27:00Z</dcterms:modified>
</cp:coreProperties>
</file>